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B57D4" w14:textId="77777777" w:rsidR="00E67583" w:rsidRDefault="00E67583" w:rsidP="00E6758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noProof/>
        </w:rPr>
        <w:drawing>
          <wp:anchor distT="0" distB="0" distL="114300" distR="114300" simplePos="0" relativeHeight="251658240" behindDoc="0" locked="0" layoutInCell="1" allowOverlap="1" wp14:anchorId="0141D663" wp14:editId="55CA41D2">
            <wp:simplePos x="0" y="0"/>
            <wp:positionH relativeFrom="margin">
              <wp:align>left</wp:align>
            </wp:positionH>
            <wp:positionV relativeFrom="paragraph">
              <wp:posOffset>-334645</wp:posOffset>
            </wp:positionV>
            <wp:extent cx="2051050" cy="1390650"/>
            <wp:effectExtent l="0" t="0" r="6350" b="0"/>
            <wp:wrapNone/>
            <wp:docPr id="1" name="Afbeelding 1" descr="C:\Users\l.dbot\AppData\Local\Microsoft\Windows\INetCache\Content.MSO\9540A5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.dbot\AppData\Local\Microsoft\Windows\INetCache\Content.MSO\9540A5C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op"/>
        </w:rPr>
        <w:t> </w:t>
      </w:r>
      <w:r>
        <w:rPr>
          <w:rStyle w:val="normaltextrun"/>
          <w:rFonts w:ascii="Calibri Light" w:hAnsi="Calibri Light" w:cs="Calibri Light"/>
        </w:rPr>
        <w:t>Medezeggenschapsraad OBS Kompas</w:t>
      </w:r>
      <w:r>
        <w:rPr>
          <w:rStyle w:val="eop"/>
          <w:rFonts w:ascii="Calibri Light" w:hAnsi="Calibri Light" w:cs="Calibri Light"/>
        </w:rPr>
        <w:t> </w:t>
      </w:r>
    </w:p>
    <w:p w14:paraId="4DA51404" w14:textId="77777777" w:rsidR="00E67583" w:rsidRDefault="00E67583" w:rsidP="00E6758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>De Leest 43</w:t>
      </w:r>
      <w:r>
        <w:rPr>
          <w:rStyle w:val="eop"/>
          <w:rFonts w:ascii="Calibri Light" w:hAnsi="Calibri Light" w:cs="Calibri Light"/>
        </w:rPr>
        <w:t> </w:t>
      </w:r>
    </w:p>
    <w:p w14:paraId="50FDB98A" w14:textId="77777777" w:rsidR="00E67583" w:rsidRDefault="00E67583" w:rsidP="00E6758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</w:rPr>
        <w:t>5463 JA Veghel</w:t>
      </w:r>
    </w:p>
    <w:p w14:paraId="30C3C60A" w14:textId="77777777" w:rsidR="00E67583" w:rsidRDefault="00E67583" w:rsidP="00E675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1913E7B" w14:textId="77777777" w:rsidR="00E67583" w:rsidRDefault="00E67583" w:rsidP="00E675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C16CE27" w14:textId="77777777" w:rsidR="00E67583" w:rsidRDefault="00E67583" w:rsidP="00E675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1EF5D00" w14:textId="77777777" w:rsidR="00E67583" w:rsidRDefault="00E67583" w:rsidP="00E675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D49A783" w14:textId="77777777" w:rsidR="004D120F" w:rsidRDefault="004D120F" w:rsidP="00E675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</w:p>
    <w:p w14:paraId="46CF90A2" w14:textId="3111D6FF" w:rsidR="00E67583" w:rsidRDefault="00E67583" w:rsidP="00E675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</w:rPr>
        <w:t>Jaarverslag MR</w:t>
      </w:r>
      <w:r>
        <w:rPr>
          <w:rStyle w:val="eop"/>
          <w:rFonts w:ascii="Calibri Light" w:hAnsi="Calibri Light" w:cs="Calibri Light"/>
        </w:rPr>
        <w:t> </w:t>
      </w:r>
      <w:r w:rsidR="00146FD4" w:rsidRPr="00146FD4">
        <w:rPr>
          <w:rStyle w:val="eop"/>
          <w:rFonts w:ascii="Calibri Light" w:hAnsi="Calibri Light" w:cs="Calibri Light"/>
          <w:color w:val="FF0000"/>
        </w:rPr>
        <w:t xml:space="preserve"> </w:t>
      </w:r>
    </w:p>
    <w:p w14:paraId="23EC6335" w14:textId="166901B6" w:rsidR="00E67583" w:rsidRDefault="00E67583" w:rsidP="0C0C2E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  <w:r w:rsidRPr="0C0C2E6B">
        <w:rPr>
          <w:rStyle w:val="normaltextrun"/>
          <w:rFonts w:ascii="Calibri Light" w:hAnsi="Calibri Light" w:cs="Calibri Light"/>
          <w:b/>
          <w:bCs/>
        </w:rPr>
        <w:t xml:space="preserve">Schooljaar </w:t>
      </w:r>
      <w:r w:rsidR="00F84808">
        <w:rPr>
          <w:rStyle w:val="normaltextrun"/>
          <w:rFonts w:ascii="Calibri Light" w:hAnsi="Calibri Light" w:cs="Calibri Light"/>
          <w:b/>
          <w:bCs/>
        </w:rPr>
        <w:t>2021-2022</w:t>
      </w:r>
    </w:p>
    <w:p w14:paraId="3EA69F40" w14:textId="77777777" w:rsidR="00E67583" w:rsidRDefault="00E67583" w:rsidP="00E675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</w:rPr>
      </w:pPr>
    </w:p>
    <w:p w14:paraId="6BBD9ACF" w14:textId="3ADCE51E" w:rsidR="1B107AA0" w:rsidRPr="00EB459A" w:rsidRDefault="0466C010" w:rsidP="0C0C2E6B">
      <w:pPr>
        <w:pStyle w:val="Lijstalinea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00EB459A">
        <w:rPr>
          <w:rStyle w:val="normaltextrun"/>
          <w:rFonts w:asciiTheme="majorHAnsi" w:eastAsiaTheme="majorEastAsia" w:hAnsiTheme="majorHAnsi" w:cstheme="majorBidi"/>
        </w:rPr>
        <w:t>De begroting</w:t>
      </w:r>
      <w:r w:rsidR="00F77E56" w:rsidRPr="00EB459A">
        <w:rPr>
          <w:rStyle w:val="normaltextrun"/>
          <w:rFonts w:asciiTheme="majorHAnsi" w:eastAsiaTheme="majorEastAsia" w:hAnsiTheme="majorHAnsi" w:cstheme="majorBidi"/>
        </w:rPr>
        <w:t xml:space="preserve"> van 2022</w:t>
      </w:r>
      <w:r w:rsidRPr="00EB459A">
        <w:rPr>
          <w:rStyle w:val="normaltextrun"/>
          <w:rFonts w:asciiTheme="majorHAnsi" w:eastAsiaTheme="majorEastAsia" w:hAnsiTheme="majorHAnsi" w:cstheme="majorBidi"/>
        </w:rPr>
        <w:t xml:space="preserve"> is door Sandra Verstegen toegelicht aan de MR. </w:t>
      </w:r>
      <w:r w:rsidR="00F77E56" w:rsidRPr="00EB459A">
        <w:rPr>
          <w:rStyle w:val="normaltextrun"/>
          <w:rFonts w:asciiTheme="majorHAnsi" w:eastAsiaTheme="majorEastAsia" w:hAnsiTheme="majorHAnsi" w:cstheme="majorBidi"/>
        </w:rPr>
        <w:br/>
        <w:t xml:space="preserve">Besteding van de NPO-gelden was hiervan onderdeel. </w:t>
      </w:r>
    </w:p>
    <w:p w14:paraId="41CA69DA" w14:textId="3DAC2C59" w:rsidR="1B107AA0" w:rsidRPr="00EB459A" w:rsidRDefault="00F77E56" w:rsidP="0C0C2E6B">
      <w:pPr>
        <w:pStyle w:val="Lijstalinea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00EB459A">
        <w:rPr>
          <w:rFonts w:asciiTheme="majorHAnsi" w:eastAsiaTheme="majorEastAsia" w:hAnsiTheme="majorHAnsi" w:cstheme="majorBidi"/>
          <w:color w:val="000000" w:themeColor="text1"/>
        </w:rPr>
        <w:t xml:space="preserve">Het focusdocument 2022/Verantwoording en voornemens is goedgekeurd </w:t>
      </w:r>
      <w:r w:rsidRPr="00EB459A">
        <w:rPr>
          <w:rFonts w:asciiTheme="majorHAnsi" w:eastAsiaTheme="majorEastAsia" w:hAnsiTheme="majorHAnsi" w:cstheme="majorBidi"/>
          <w:color w:val="000000" w:themeColor="text1"/>
        </w:rPr>
        <w:br/>
        <w:t>(vervangt MACON en MARAP)</w:t>
      </w:r>
      <w:r w:rsidR="004D120F" w:rsidRPr="00EB459A">
        <w:rPr>
          <w:rFonts w:asciiTheme="majorHAnsi" w:eastAsiaTheme="majorEastAsia" w:hAnsiTheme="majorHAnsi" w:cstheme="majorBidi"/>
          <w:color w:val="000000" w:themeColor="text1"/>
        </w:rPr>
        <w:t>.</w:t>
      </w:r>
    </w:p>
    <w:p w14:paraId="5A666527" w14:textId="0DDF7CFA" w:rsidR="1B107AA0" w:rsidRPr="00EB459A" w:rsidRDefault="2FBA10F1" w:rsidP="0C0C2E6B">
      <w:pPr>
        <w:pStyle w:val="Lijstalinea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00EB459A">
        <w:rPr>
          <w:rFonts w:asciiTheme="majorHAnsi" w:eastAsiaTheme="majorEastAsia" w:hAnsiTheme="majorHAnsi" w:cstheme="majorBidi"/>
        </w:rPr>
        <w:t xml:space="preserve">De formatie voor het schooljaar </w:t>
      </w:r>
      <w:r w:rsidR="00F77E56" w:rsidRPr="00EB459A">
        <w:rPr>
          <w:rFonts w:asciiTheme="majorHAnsi" w:eastAsiaTheme="majorEastAsia" w:hAnsiTheme="majorHAnsi" w:cstheme="majorBidi"/>
        </w:rPr>
        <w:t>2022-2023</w:t>
      </w:r>
      <w:r w:rsidRPr="00EB459A">
        <w:rPr>
          <w:rFonts w:asciiTheme="majorHAnsi" w:eastAsiaTheme="majorEastAsia" w:hAnsiTheme="majorHAnsi" w:cstheme="majorBidi"/>
        </w:rPr>
        <w:t xml:space="preserve"> is goedgekeurd.</w:t>
      </w:r>
    </w:p>
    <w:p w14:paraId="51CA46B4" w14:textId="7BD27D21" w:rsidR="00F77E56" w:rsidRPr="00EB459A" w:rsidRDefault="00F77E56" w:rsidP="0C0C2E6B">
      <w:pPr>
        <w:pStyle w:val="Lijstalinea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00EB459A">
        <w:rPr>
          <w:rFonts w:asciiTheme="majorHAnsi" w:eastAsiaTheme="majorEastAsia" w:hAnsiTheme="majorHAnsi" w:cstheme="majorBidi"/>
        </w:rPr>
        <w:t>Huishoudelijk reglement en medezeggenschapsreglement zijn getekend door MR</w:t>
      </w:r>
    </w:p>
    <w:p w14:paraId="31391314" w14:textId="3F26CC55" w:rsidR="1B107AA0" w:rsidRPr="00EB459A" w:rsidRDefault="54BA0265" w:rsidP="0AF4BB76">
      <w:pPr>
        <w:pStyle w:val="Lijstalinea"/>
        <w:numPr>
          <w:ilvl w:val="0"/>
          <w:numId w:val="7"/>
        </w:numPr>
        <w:spacing w:line="240" w:lineRule="auto"/>
        <w:rPr>
          <w:rFonts w:asciiTheme="majorHAnsi" w:eastAsiaTheme="majorEastAsia" w:hAnsiTheme="majorHAnsi" w:cstheme="majorBidi"/>
          <w:color w:val="000000" w:themeColor="text1"/>
        </w:rPr>
      </w:pPr>
      <w:r w:rsidRPr="00EB459A">
        <w:rPr>
          <w:rFonts w:asciiTheme="majorHAnsi" w:eastAsiaTheme="majorEastAsia" w:hAnsiTheme="majorHAnsi" w:cstheme="majorBidi"/>
          <w:color w:val="000000" w:themeColor="text1"/>
        </w:rPr>
        <w:t xml:space="preserve">De MR heeft gestemd op </w:t>
      </w:r>
      <w:r w:rsidR="00F77E56" w:rsidRPr="00EB459A">
        <w:rPr>
          <w:rFonts w:asciiTheme="majorHAnsi" w:eastAsiaTheme="majorEastAsia" w:hAnsiTheme="majorHAnsi" w:cstheme="majorBidi"/>
          <w:color w:val="000000" w:themeColor="text1"/>
        </w:rPr>
        <w:t xml:space="preserve">twee </w:t>
      </w:r>
      <w:r w:rsidRPr="00EB459A">
        <w:rPr>
          <w:rFonts w:asciiTheme="majorHAnsi" w:eastAsiaTheme="majorEastAsia" w:hAnsiTheme="majorHAnsi" w:cstheme="majorBidi"/>
          <w:color w:val="000000" w:themeColor="text1"/>
        </w:rPr>
        <w:t>nieuw</w:t>
      </w:r>
      <w:r w:rsidR="00F77E56" w:rsidRPr="00EB459A">
        <w:rPr>
          <w:rFonts w:asciiTheme="majorHAnsi" w:eastAsiaTheme="majorEastAsia" w:hAnsiTheme="majorHAnsi" w:cstheme="majorBidi"/>
          <w:color w:val="000000" w:themeColor="text1"/>
        </w:rPr>
        <w:t>e leden</w:t>
      </w:r>
      <w:r w:rsidRPr="00EB459A">
        <w:rPr>
          <w:rFonts w:asciiTheme="majorHAnsi" w:eastAsiaTheme="majorEastAsia" w:hAnsiTheme="majorHAnsi" w:cstheme="majorBidi"/>
          <w:color w:val="000000" w:themeColor="text1"/>
        </w:rPr>
        <w:t xml:space="preserve"> voor de GMR.</w:t>
      </w:r>
    </w:p>
    <w:p w14:paraId="39DDA93B" w14:textId="77777777" w:rsidR="00F77E56" w:rsidRPr="00EB459A" w:rsidRDefault="00F77E56" w:rsidP="0AF4BB76">
      <w:pPr>
        <w:pStyle w:val="Lijstalinea"/>
        <w:numPr>
          <w:ilvl w:val="0"/>
          <w:numId w:val="7"/>
        </w:numPr>
        <w:rPr>
          <w:rFonts w:asciiTheme="majorHAnsi" w:eastAsiaTheme="majorEastAsia" w:hAnsiTheme="majorHAnsi" w:cstheme="majorBidi"/>
          <w:color w:val="000000" w:themeColor="text1"/>
        </w:rPr>
      </w:pPr>
      <w:r w:rsidRPr="00EB459A">
        <w:rPr>
          <w:rFonts w:asciiTheme="majorHAnsi" w:eastAsiaTheme="majorEastAsia" w:hAnsiTheme="majorHAnsi" w:cstheme="majorBidi"/>
          <w:color w:val="000000" w:themeColor="text1"/>
        </w:rPr>
        <w:t>Leonie</w:t>
      </w:r>
      <w:r w:rsidR="6E08B125" w:rsidRPr="00EB459A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282664D4" w:rsidRPr="00EB459A">
        <w:rPr>
          <w:rFonts w:asciiTheme="majorHAnsi" w:eastAsiaTheme="majorEastAsia" w:hAnsiTheme="majorHAnsi" w:cstheme="majorBidi"/>
          <w:color w:val="000000" w:themeColor="text1"/>
        </w:rPr>
        <w:t>is</w:t>
      </w:r>
      <w:r w:rsidR="6E08B125" w:rsidRPr="00EB459A">
        <w:rPr>
          <w:rFonts w:asciiTheme="majorHAnsi" w:eastAsiaTheme="majorEastAsia" w:hAnsiTheme="majorHAnsi" w:cstheme="majorBidi"/>
          <w:color w:val="000000" w:themeColor="text1"/>
        </w:rPr>
        <w:t xml:space="preserve"> namens de MR van Kompas aangesloten bij een</w:t>
      </w:r>
      <w:r w:rsidRPr="00EB459A">
        <w:rPr>
          <w:rFonts w:asciiTheme="majorHAnsi" w:eastAsiaTheme="majorEastAsia" w:hAnsiTheme="majorHAnsi" w:cstheme="majorBidi"/>
          <w:color w:val="000000" w:themeColor="text1"/>
        </w:rPr>
        <w:t xml:space="preserve"> (online)</w:t>
      </w:r>
      <w:r w:rsidR="1B107AA0" w:rsidRPr="00EB459A">
        <w:rPr>
          <w:rFonts w:asciiTheme="majorHAnsi" w:eastAsiaTheme="majorEastAsia" w:hAnsiTheme="majorHAnsi" w:cstheme="majorBidi"/>
          <w:color w:val="000000" w:themeColor="text1"/>
        </w:rPr>
        <w:t xml:space="preserve"> GMR vergadering</w:t>
      </w:r>
      <w:r w:rsidR="13E319B9" w:rsidRPr="00EB459A">
        <w:rPr>
          <w:rFonts w:asciiTheme="majorHAnsi" w:eastAsiaTheme="majorEastAsia" w:hAnsiTheme="majorHAnsi" w:cstheme="majorBidi"/>
          <w:color w:val="000000" w:themeColor="text1"/>
        </w:rPr>
        <w:t xml:space="preserve">. </w:t>
      </w:r>
    </w:p>
    <w:p w14:paraId="74D4A010" w14:textId="7BFD2768" w:rsidR="00E67583" w:rsidRPr="00EB459A" w:rsidRDefault="13E319B9" w:rsidP="00F77E56">
      <w:pPr>
        <w:pStyle w:val="Lijstalinea"/>
        <w:rPr>
          <w:rFonts w:asciiTheme="majorHAnsi" w:eastAsiaTheme="majorEastAsia" w:hAnsiTheme="majorHAnsi" w:cstheme="majorBidi"/>
          <w:color w:val="000000" w:themeColor="text1"/>
        </w:rPr>
      </w:pPr>
      <w:r w:rsidRPr="00EB459A">
        <w:rPr>
          <w:rFonts w:asciiTheme="majorHAnsi" w:eastAsiaTheme="majorEastAsia" w:hAnsiTheme="majorHAnsi" w:cstheme="majorBidi"/>
          <w:color w:val="000000" w:themeColor="text1"/>
        </w:rPr>
        <w:t>Hier is uitleg gegeven over</w:t>
      </w:r>
      <w:r w:rsidR="1B107AA0" w:rsidRPr="00EB459A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F77E56" w:rsidRPr="00EB459A">
        <w:rPr>
          <w:rFonts w:asciiTheme="majorHAnsi" w:eastAsiaTheme="majorEastAsia" w:hAnsiTheme="majorHAnsi" w:cstheme="majorBidi"/>
          <w:color w:val="000000" w:themeColor="text1"/>
        </w:rPr>
        <w:t>vervanging/werving van personeel.</w:t>
      </w:r>
    </w:p>
    <w:p w14:paraId="58B071B9" w14:textId="0FE86CEC" w:rsidR="39B537B1" w:rsidRPr="00827BEF" w:rsidRDefault="39B537B1" w:rsidP="0AF4BB76">
      <w:pPr>
        <w:pStyle w:val="Lijstalinea"/>
        <w:numPr>
          <w:ilvl w:val="0"/>
          <w:numId w:val="7"/>
        </w:numPr>
        <w:rPr>
          <w:color w:val="000000" w:themeColor="text1"/>
        </w:rPr>
      </w:pPr>
      <w:r w:rsidRPr="00EB459A">
        <w:rPr>
          <w:rFonts w:asciiTheme="majorHAnsi" w:eastAsiaTheme="majorEastAsia" w:hAnsiTheme="majorHAnsi" w:cstheme="majorBidi"/>
          <w:color w:val="000000" w:themeColor="text1"/>
        </w:rPr>
        <w:t xml:space="preserve">De MR heeft de concept schoolgids </w:t>
      </w:r>
      <w:r w:rsidR="004D120F" w:rsidRPr="00EB459A">
        <w:rPr>
          <w:rFonts w:asciiTheme="majorHAnsi" w:eastAsiaTheme="majorEastAsia" w:hAnsiTheme="majorHAnsi" w:cstheme="majorBidi"/>
          <w:color w:val="000000" w:themeColor="text1"/>
        </w:rPr>
        <w:t>2022-2023 doorgenomen, aangevuld, goedgekeurd.</w:t>
      </w:r>
    </w:p>
    <w:p w14:paraId="62A747D0" w14:textId="69E2A581" w:rsidR="00827BEF" w:rsidRPr="00EB459A" w:rsidRDefault="00827BEF" w:rsidP="0AF4BB76">
      <w:pPr>
        <w:pStyle w:val="Lijstalinea"/>
        <w:numPr>
          <w:ilvl w:val="0"/>
          <w:numId w:val="7"/>
        </w:numPr>
        <w:rPr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>De MR heeft de zelfevaluatie van OBS Kompas doorgenomen, aangevuld, goedgekeurd.</w:t>
      </w:r>
      <w:bookmarkStart w:id="0" w:name="_GoBack"/>
      <w:bookmarkEnd w:id="0"/>
    </w:p>
    <w:p w14:paraId="66BD862F" w14:textId="16D84F19" w:rsidR="00F77E56" w:rsidRPr="00EB459A" w:rsidRDefault="004D120F" w:rsidP="0AF4BB76">
      <w:pPr>
        <w:pStyle w:val="Lijstalinea"/>
        <w:numPr>
          <w:ilvl w:val="0"/>
          <w:numId w:val="7"/>
        </w:numPr>
        <w:rPr>
          <w:color w:val="000000" w:themeColor="text1"/>
        </w:rPr>
      </w:pPr>
      <w:r w:rsidRPr="00EB459A">
        <w:rPr>
          <w:rFonts w:asciiTheme="majorHAnsi" w:eastAsiaTheme="majorEastAsia" w:hAnsiTheme="majorHAnsi" w:cstheme="majorBidi"/>
          <w:color w:val="000000" w:themeColor="text1"/>
        </w:rPr>
        <w:t>Na elke MR vergadering kwam een verslag in de maandbrief.</w:t>
      </w:r>
    </w:p>
    <w:p w14:paraId="1705D241" w14:textId="3679220D" w:rsidR="00F77E56" w:rsidRPr="00EB459A" w:rsidRDefault="00F77E56" w:rsidP="0AF4BB76">
      <w:pPr>
        <w:pStyle w:val="Lijstalinea"/>
        <w:numPr>
          <w:ilvl w:val="0"/>
          <w:numId w:val="7"/>
        </w:numPr>
        <w:rPr>
          <w:color w:val="000000" w:themeColor="text1"/>
        </w:rPr>
      </w:pPr>
      <w:r w:rsidRPr="00EB459A">
        <w:rPr>
          <w:rFonts w:asciiTheme="majorHAnsi" w:eastAsiaTheme="majorEastAsia" w:hAnsiTheme="majorHAnsi" w:cstheme="majorBidi"/>
          <w:color w:val="000000" w:themeColor="text1"/>
        </w:rPr>
        <w:t>Overige onderwe</w:t>
      </w:r>
      <w:r w:rsidR="004D120F" w:rsidRPr="00EB459A">
        <w:rPr>
          <w:rFonts w:asciiTheme="majorHAnsi" w:eastAsiaTheme="majorEastAsia" w:hAnsiTheme="majorHAnsi" w:cstheme="majorBidi"/>
          <w:color w:val="000000" w:themeColor="text1"/>
        </w:rPr>
        <w:t>rpen van gesprek (lopende zaken):</w:t>
      </w:r>
      <w:r w:rsidRPr="00EB459A">
        <w:rPr>
          <w:rFonts w:asciiTheme="majorHAnsi" w:eastAsiaTheme="majorEastAsia" w:hAnsiTheme="majorHAnsi" w:cstheme="majorBidi"/>
          <w:color w:val="000000" w:themeColor="text1"/>
        </w:rPr>
        <w:t xml:space="preserve"> speelplaats </w:t>
      </w:r>
      <w:r w:rsidR="004D120F" w:rsidRPr="00EB459A">
        <w:rPr>
          <w:rFonts w:asciiTheme="majorHAnsi" w:eastAsiaTheme="majorEastAsia" w:hAnsiTheme="majorHAnsi" w:cstheme="majorBidi"/>
          <w:color w:val="000000" w:themeColor="text1"/>
        </w:rPr>
        <w:t>(onderhoud en vernieuwing)</w:t>
      </w:r>
      <w:r w:rsidRPr="00EB459A">
        <w:rPr>
          <w:rFonts w:asciiTheme="majorHAnsi" w:eastAsiaTheme="majorEastAsia" w:hAnsiTheme="majorHAnsi" w:cstheme="majorBidi"/>
          <w:color w:val="000000" w:themeColor="text1"/>
        </w:rPr>
        <w:t xml:space="preserve">, website, </w:t>
      </w:r>
      <w:r w:rsidR="004D120F" w:rsidRPr="00EB459A">
        <w:rPr>
          <w:rFonts w:asciiTheme="majorHAnsi" w:eastAsiaTheme="majorEastAsia" w:hAnsiTheme="majorHAnsi" w:cstheme="majorBidi"/>
          <w:color w:val="000000" w:themeColor="text1"/>
        </w:rPr>
        <w:t xml:space="preserve">schoonmaak, </w:t>
      </w:r>
      <w:r w:rsidRPr="00EB459A">
        <w:rPr>
          <w:rFonts w:asciiTheme="majorHAnsi" w:eastAsiaTheme="majorEastAsia" w:hAnsiTheme="majorHAnsi" w:cstheme="majorBidi"/>
          <w:color w:val="000000" w:themeColor="text1"/>
        </w:rPr>
        <w:t xml:space="preserve">corona, </w:t>
      </w:r>
      <w:proofErr w:type="spellStart"/>
      <w:r w:rsidRPr="00EB459A">
        <w:rPr>
          <w:rFonts w:asciiTheme="majorHAnsi" w:eastAsiaTheme="majorEastAsia" w:hAnsiTheme="majorHAnsi" w:cstheme="majorBidi"/>
          <w:color w:val="000000" w:themeColor="text1"/>
        </w:rPr>
        <w:t>schoudercom</w:t>
      </w:r>
      <w:proofErr w:type="spellEnd"/>
      <w:r w:rsidRPr="00EB459A">
        <w:rPr>
          <w:rFonts w:asciiTheme="majorHAnsi" w:eastAsiaTheme="majorEastAsia" w:hAnsiTheme="majorHAnsi" w:cstheme="majorBidi"/>
          <w:color w:val="000000" w:themeColor="text1"/>
        </w:rPr>
        <w:t>,</w:t>
      </w:r>
      <w:r w:rsidR="004D120F" w:rsidRPr="00EB459A">
        <w:rPr>
          <w:rFonts w:asciiTheme="majorHAnsi" w:eastAsiaTheme="majorEastAsia" w:hAnsiTheme="majorHAnsi" w:cstheme="majorBidi"/>
          <w:color w:val="000000" w:themeColor="text1"/>
        </w:rPr>
        <w:t xml:space="preserve"> zichtbaarheid school(naam)</w:t>
      </w:r>
      <w:r w:rsidRPr="00EB459A">
        <w:rPr>
          <w:rFonts w:asciiTheme="majorHAnsi" w:eastAsiaTheme="majorEastAsia" w:hAnsiTheme="majorHAnsi" w:cstheme="majorBidi"/>
          <w:color w:val="000000" w:themeColor="text1"/>
        </w:rPr>
        <w:t>, inrichting school</w:t>
      </w:r>
      <w:r w:rsidR="001D67FA" w:rsidRPr="00EB459A">
        <w:rPr>
          <w:rFonts w:asciiTheme="majorHAnsi" w:eastAsiaTheme="majorEastAsia" w:hAnsiTheme="majorHAnsi" w:cstheme="majorBidi"/>
          <w:color w:val="000000" w:themeColor="text1"/>
        </w:rPr>
        <w:t>, communicatie-timing brieven.</w:t>
      </w:r>
    </w:p>
    <w:p w14:paraId="5A42B711" w14:textId="655E8EEF" w:rsidR="000667C6" w:rsidRPr="00EB459A" w:rsidRDefault="000667C6" w:rsidP="0AF4BB76">
      <w:pPr>
        <w:pStyle w:val="Lijstalinea"/>
        <w:numPr>
          <w:ilvl w:val="0"/>
          <w:numId w:val="7"/>
        </w:numPr>
        <w:rPr>
          <w:color w:val="000000" w:themeColor="text1"/>
        </w:rPr>
      </w:pPr>
      <w:r w:rsidRPr="00EB459A">
        <w:rPr>
          <w:rFonts w:asciiTheme="majorHAnsi" w:hAnsiTheme="majorHAnsi" w:cstheme="majorHAnsi"/>
        </w:rPr>
        <w:t>Taakverdeling: Voorzitter</w:t>
      </w:r>
      <w:r w:rsidRPr="00EB459A">
        <w:rPr>
          <w:rFonts w:asciiTheme="majorHAnsi" w:eastAsiaTheme="majorEastAsia" w:hAnsiTheme="majorHAnsi" w:cstheme="majorHAnsi"/>
          <w:color w:val="000000" w:themeColor="text1"/>
        </w:rPr>
        <w:t>:</w:t>
      </w:r>
      <w:r w:rsidRPr="00EB459A">
        <w:rPr>
          <w:rFonts w:asciiTheme="majorHAnsi" w:eastAsiaTheme="majorEastAsia" w:hAnsiTheme="majorHAnsi" w:cstheme="majorBidi"/>
          <w:color w:val="000000" w:themeColor="text1"/>
        </w:rPr>
        <w:t xml:space="preserve"> Sandra R. Penningmeester: Leonie. Secretaris: Dorian.</w:t>
      </w:r>
    </w:p>
    <w:sectPr w:rsidR="000667C6" w:rsidRPr="00EB4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830D9"/>
    <w:multiLevelType w:val="multilevel"/>
    <w:tmpl w:val="83EC70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02721"/>
    <w:multiLevelType w:val="multilevel"/>
    <w:tmpl w:val="B8AE70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DF686E"/>
    <w:multiLevelType w:val="multilevel"/>
    <w:tmpl w:val="21A08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F146D"/>
    <w:multiLevelType w:val="hybridMultilevel"/>
    <w:tmpl w:val="FF10A2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B014A"/>
    <w:multiLevelType w:val="hybridMultilevel"/>
    <w:tmpl w:val="11AC659A"/>
    <w:lvl w:ilvl="0" w:tplc="37B447B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05181"/>
    <w:multiLevelType w:val="hybridMultilevel"/>
    <w:tmpl w:val="F73A0F0E"/>
    <w:lvl w:ilvl="0" w:tplc="C7441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68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443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E0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24C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0A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40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25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B67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91CE4"/>
    <w:multiLevelType w:val="multilevel"/>
    <w:tmpl w:val="143CAC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83"/>
    <w:rsid w:val="000667C6"/>
    <w:rsid w:val="00146FD4"/>
    <w:rsid w:val="001B6C64"/>
    <w:rsid w:val="001D67FA"/>
    <w:rsid w:val="002C3D85"/>
    <w:rsid w:val="003177DC"/>
    <w:rsid w:val="004D120F"/>
    <w:rsid w:val="00523DDF"/>
    <w:rsid w:val="00827BEF"/>
    <w:rsid w:val="00B60CA2"/>
    <w:rsid w:val="00C6094C"/>
    <w:rsid w:val="00E67583"/>
    <w:rsid w:val="00EB459A"/>
    <w:rsid w:val="00F23734"/>
    <w:rsid w:val="00F36F16"/>
    <w:rsid w:val="00F77E56"/>
    <w:rsid w:val="00F84808"/>
    <w:rsid w:val="014AA95F"/>
    <w:rsid w:val="0466C010"/>
    <w:rsid w:val="04DCB918"/>
    <w:rsid w:val="0AF4BB76"/>
    <w:rsid w:val="0B6420FD"/>
    <w:rsid w:val="0C0C2E6B"/>
    <w:rsid w:val="0DEBC6CB"/>
    <w:rsid w:val="0E4B78E2"/>
    <w:rsid w:val="0FE3F9B6"/>
    <w:rsid w:val="10ED2FCF"/>
    <w:rsid w:val="13E319B9"/>
    <w:rsid w:val="142E1EA4"/>
    <w:rsid w:val="16921EF8"/>
    <w:rsid w:val="1B107AA0"/>
    <w:rsid w:val="1B611C6A"/>
    <w:rsid w:val="1E4A908D"/>
    <w:rsid w:val="20A542C1"/>
    <w:rsid w:val="282664D4"/>
    <w:rsid w:val="2B7ED054"/>
    <w:rsid w:val="2EB6CE7C"/>
    <w:rsid w:val="2F289C3E"/>
    <w:rsid w:val="2FBA10F1"/>
    <w:rsid w:val="350DA8E4"/>
    <w:rsid w:val="381E16A8"/>
    <w:rsid w:val="39B537B1"/>
    <w:rsid w:val="39B899F7"/>
    <w:rsid w:val="3BE5D2FA"/>
    <w:rsid w:val="3D47F15E"/>
    <w:rsid w:val="3E1C3BCB"/>
    <w:rsid w:val="4A0098E4"/>
    <w:rsid w:val="518DD3C0"/>
    <w:rsid w:val="54BA0265"/>
    <w:rsid w:val="555E72FF"/>
    <w:rsid w:val="5D8FF6A1"/>
    <w:rsid w:val="5E55385C"/>
    <w:rsid w:val="5EC02F68"/>
    <w:rsid w:val="5F2BC702"/>
    <w:rsid w:val="61BF6ED2"/>
    <w:rsid w:val="642F2BB0"/>
    <w:rsid w:val="643D64CA"/>
    <w:rsid w:val="69225F8B"/>
    <w:rsid w:val="6935BF07"/>
    <w:rsid w:val="69AD43DE"/>
    <w:rsid w:val="6CD50DB7"/>
    <w:rsid w:val="6D046028"/>
    <w:rsid w:val="6E08B125"/>
    <w:rsid w:val="74042118"/>
    <w:rsid w:val="782A5902"/>
    <w:rsid w:val="7A73629C"/>
    <w:rsid w:val="7CE1E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1743"/>
  <w15:chartTrackingRefBased/>
  <w15:docId w15:val="{79E976A3-027C-496A-9AB0-F46A5810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67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E67583"/>
  </w:style>
  <w:style w:type="character" w:customStyle="1" w:styleId="normaltextrun">
    <w:name w:val="normaltextrun"/>
    <w:basedOn w:val="Standaardalinea-lettertype"/>
    <w:rsid w:val="00E67583"/>
  </w:style>
  <w:style w:type="character" w:customStyle="1" w:styleId="spellingerror">
    <w:name w:val="spellingerror"/>
    <w:basedOn w:val="Standaardalinea-lettertype"/>
    <w:rsid w:val="00E67583"/>
  </w:style>
  <w:style w:type="paragraph" w:styleId="Lijstalinea">
    <w:name w:val="List Paragraph"/>
    <w:basedOn w:val="Standaard"/>
    <w:uiPriority w:val="34"/>
    <w:qFormat/>
    <w:rsid w:val="001B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9cc741929d8437aaacd6e27f2b2c7bf xmlns="812317b5-e8b0-4ebb-b914-6576f8b527a8">
      <Terms xmlns="http://schemas.microsoft.com/office/infopath/2007/PartnerControls"/>
    </e9cc741929d8437aaacd6e27f2b2c7bf>
    <p1f6999cf18b4171b9580ccf42cf18b2 xmlns="812317b5-e8b0-4ebb-b914-6576f8b527a8">
      <Terms xmlns="http://schemas.microsoft.com/office/infopath/2007/PartnerControls"/>
    </p1f6999cf18b4171b9580ccf42cf18b2>
    <ad35a64ac6224814ad283ded4b4c5f9a xmlns="812317b5-e8b0-4ebb-b914-6576f8b527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MR</TermName>
          <TermId xmlns="http://schemas.microsoft.com/office/infopath/2007/PartnerControls">dd2f7a9e-d2a4-4561-adac-c4efd9232eb8</TermId>
        </TermInfo>
      </Terms>
    </ad35a64ac6224814ad283ded4b4c5f9a>
    <kb157ac8caf845d79fabe34c2c6c2d29 xmlns="812317b5-e8b0-4ebb-b914-6576f8b527a8">
      <Terms xmlns="http://schemas.microsoft.com/office/infopath/2007/PartnerControls"/>
    </kb157ac8caf845d79fabe34c2c6c2d29>
    <TaxCatchAll xmlns="812317b5-e8b0-4ebb-b914-6576f8b527a8">
      <Value>26</Value>
    </TaxCatchAll>
    <TaxKeywordTaxHTField xmlns="812317b5-e8b0-4ebb-b914-6576f8b527a8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erslaglegging of vergaderstuk" ma:contentTypeID="0x010100A5646E9E1C101B4991FB6C427E990AD00300DBB7094355F13442B68C030B27298ED0" ma:contentTypeVersion="6" ma:contentTypeDescription="Verslaglegging /  vergaderstuk" ma:contentTypeScope="" ma:versionID="9720102f0529c38bc5dc554cad96373f">
  <xsd:schema xmlns:xsd="http://www.w3.org/2001/XMLSchema" xmlns:xs="http://www.w3.org/2001/XMLSchema" xmlns:p="http://schemas.microsoft.com/office/2006/metadata/properties" xmlns:ns2="812317b5-e8b0-4ebb-b914-6576f8b527a8" targetNamespace="http://schemas.microsoft.com/office/2006/metadata/properties" ma:root="true" ma:fieldsID="ad69ba94f050b4dd75caae2c6fea3615" ns2:_="">
    <xsd:import namespace="812317b5-e8b0-4ebb-b914-6576f8b527a8"/>
    <xsd:element name="properties">
      <xsd:complexType>
        <xsd:sequence>
          <xsd:element name="documentManagement">
            <xsd:complexType>
              <xsd:all>
                <xsd:element ref="ns2:kb157ac8caf845d79fabe34c2c6c2d29" minOccurs="0"/>
                <xsd:element ref="ns2:TaxCatchAll" minOccurs="0"/>
                <xsd:element ref="ns2:TaxCatchAllLabel" minOccurs="0"/>
                <xsd:element ref="ns2:ad35a64ac6224814ad283ded4b4c5f9a" minOccurs="0"/>
                <xsd:element ref="ns2:TaxKeywordTaxHTField" minOccurs="0"/>
                <xsd:element ref="ns2:e9cc741929d8437aaacd6e27f2b2c7bf" minOccurs="0"/>
                <xsd:element ref="ns2:p1f6999cf18b4171b9580ccf42cf18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17b5-e8b0-4ebb-b914-6576f8b527a8" elementFormDefault="qualified">
    <xsd:import namespace="http://schemas.microsoft.com/office/2006/documentManagement/types"/>
    <xsd:import namespace="http://schemas.microsoft.com/office/infopath/2007/PartnerControls"/>
    <xsd:element name="kb157ac8caf845d79fabe34c2c6c2d29" ma:index="8" nillable="true" ma:taxonomy="true" ma:internalName="kb157ac8caf845d79fabe34c2c6c2d29" ma:taxonomyFieldName="School" ma:displayName="School" ma:default="" ma:fieldId="{4b157ac8-caf8-45d7-9fab-e34c2c6c2d29}" ma:sspId="1e05a7dd-69ca-4eac-aa0e-6bfdc6e441bc" ma:termSetId="fe284c27-2457-495d-87f2-aef7be353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b8b40c6-d7b3-47e6-8637-cb80adcf0024}" ma:internalName="TaxCatchAll" ma:showField="CatchAllData" ma:web="812317b5-e8b0-4ebb-b914-6576f8b52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b8b40c6-d7b3-47e6-8637-cb80adcf0024}" ma:internalName="TaxCatchAllLabel" ma:readOnly="true" ma:showField="CatchAllDataLabel" ma:web="812317b5-e8b0-4ebb-b914-6576f8b52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35a64ac6224814ad283ded4b4c5f9a" ma:index="12" nillable="true" ma:taxonomy="true" ma:internalName="ad35a64ac6224814ad283ded4b4c5f9a" ma:taxonomyFieldName="Functies" ma:displayName="Functies" ma:default="26;#MR|dd2f7a9e-d2a4-4561-adac-c4efd9232eb8" ma:fieldId="{ad35a64a-c622-4814-ad28-3ded4b4c5f9a}" ma:sspId="1e05a7dd-69ca-4eac-aa0e-6bfdc6e441bc" ma:termSetId="ae5d5e71-6e11-40fe-b59b-41353aba85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Ondernemingstrefwoorden" ma:fieldId="{23f27201-bee3-471e-b2e7-b64fd8b7ca38}" ma:taxonomyMulti="true" ma:sspId="1e05a7dd-69ca-4eac-aa0e-6bfdc6e441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9cc741929d8437aaacd6e27f2b2c7bf" ma:index="16" nillable="true" ma:taxonomy="true" ma:internalName="e9cc741929d8437aaacd6e27f2b2c7bf" ma:taxonomyFieldName="Schooljaar" ma:displayName="Schooljaren" ma:default="" ma:fieldId="{e9cc7419-29d8-437a-aacd-6e27f2b2c7bf}" ma:sspId="1e05a7dd-69ca-4eac-aa0e-6bfdc6e441bc" ma:termSetId="5438b016-5331-444e-9a7c-75a6c4b536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f6999cf18b4171b9580ccf42cf18b2" ma:index="18" nillable="true" ma:taxonomy="true" ma:internalName="p1f6999cf18b4171b9580ccf42cf18b2" ma:taxonomyFieldName="OOGbron" ma:displayName="Bronnen" ma:default="" ma:fieldId="{91f6999c-f18b-4171-b958-0ccf42cf18b2}" ma:sspId="1e05a7dd-69ca-4eac-aa0e-6bfdc6e441bc" ma:termSetId="3afa2683-e840-410d-96af-9d831e89d37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33ACD-05C4-4520-BCCA-7734A1276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847E4-FB48-403F-A602-8A3444CD9B2B}">
  <ds:schemaRefs>
    <ds:schemaRef ds:uri="http://schemas.microsoft.com/office/2006/metadata/properties"/>
    <ds:schemaRef ds:uri="http://schemas.microsoft.com/office/infopath/2007/PartnerControls"/>
    <ds:schemaRef ds:uri="812317b5-e8b0-4ebb-b914-6576f8b527a8"/>
  </ds:schemaRefs>
</ds:datastoreItem>
</file>

<file path=customXml/itemProps3.xml><?xml version="1.0" encoding="utf-8"?>
<ds:datastoreItem xmlns:ds="http://schemas.openxmlformats.org/officeDocument/2006/customXml" ds:itemID="{1DA6EAE8-1084-4F77-86BE-0CF39DD42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17b5-e8b0-4ebb-b914-6576f8b52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Rolf Groep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de Bot | OBS Kompas</dc:creator>
  <cp:keywords/>
  <dc:description/>
  <cp:lastModifiedBy>Beat it Slagwerkopleidingen</cp:lastModifiedBy>
  <cp:revision>4</cp:revision>
  <dcterms:created xsi:type="dcterms:W3CDTF">2022-07-03T14:07:00Z</dcterms:created>
  <dcterms:modified xsi:type="dcterms:W3CDTF">2022-07-09T13:12:00Z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0x010100A5646E9E1C101B4991FB6C427E990AD00300DBB7094355F13442B68C030B27298ED0</vt:lpwstr>
  </property>
  <property fmtid="{D5CDD505-2E9C-101B-9397-08002B2CF9AE}" pid="3" name="TaxKeyword">
    <vt:lpwstr/>
  </property>
  <property fmtid="{D5CDD505-2E9C-101B-9397-08002B2CF9AE}" pid="4" name="School">
    <vt:lpwstr/>
  </property>
  <property fmtid="{D5CDD505-2E9C-101B-9397-08002B2CF9AE}" pid="5" name="Functies">
    <vt:lpwstr>26;#MR|dd2f7a9e-d2a4-4561-adac-c4efd9232eb8</vt:lpwstr>
  </property>
  <property fmtid="{D5CDD505-2E9C-101B-9397-08002B2CF9AE}" pid="6" name="Schooljaar">
    <vt:lpwstr/>
  </property>
  <property fmtid="{D5CDD505-2E9C-101B-9397-08002B2CF9AE}" pid="7" name="OOGbron">
    <vt:lpwstr/>
  </property>
  <property fmtid="{D5CDD505-2E9C-101B-9397-08002B2CF9AE}" pid="8" name="SharedWithUsers">
    <vt:lpwstr>158;#Sandra Rijkers | OBS Kompas</vt:lpwstr>
  </property>
  <property fmtid="{D5CDD505-2E9C-101B-9397-08002B2CF9AE}" pid="9" name="jfa714135333493192470e66f06023e9">
    <vt:lpwstr/>
  </property>
  <property fmtid="{D5CDD505-2E9C-101B-9397-08002B2CF9AE}" pid="10" name="Leerjaar">
    <vt:lpwstr/>
  </property>
  <property fmtid="{D5CDD505-2E9C-101B-9397-08002B2CF9AE}" pid="11" name="cfc692f3d70344faac7b58e9272c8839">
    <vt:lpwstr/>
  </property>
  <property fmtid="{D5CDD505-2E9C-101B-9397-08002B2CF9AE}" pid="12" name="Aandachtsgebied">
    <vt:lpwstr/>
  </property>
</Properties>
</file>